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A3" w:rsidRPr="002D41A3" w:rsidRDefault="002D41A3" w:rsidP="002D41A3">
      <w:pPr>
        <w:spacing w:after="0" w:line="240" w:lineRule="auto"/>
        <w:jc w:val="center"/>
        <w:rPr>
          <w:rFonts w:ascii="Times New Roman" w:eastAsia="Times New Roman" w:hAnsi="Times New Roman" w:cs="Times New Roman"/>
          <w:color w:val="F79646" w:themeColor="accent6"/>
          <w:sz w:val="36"/>
          <w:szCs w:val="36"/>
          <w:lang w:eastAsia="ru-RU"/>
        </w:rPr>
      </w:pPr>
      <w:r w:rsidRPr="002D41A3">
        <w:rPr>
          <w:rFonts w:ascii="Times New Roman" w:eastAsia="Times New Roman" w:hAnsi="Times New Roman" w:cs="Times New Roman"/>
          <w:b/>
          <w:bCs/>
          <w:color w:val="F79646" w:themeColor="accent6"/>
          <w:sz w:val="36"/>
          <w:szCs w:val="36"/>
          <w:lang w:eastAsia="ru-RU"/>
        </w:rPr>
        <w:t>«Нарушения письменной речи (письмо и чтение)»</w:t>
      </w:r>
    </w:p>
    <w:p w:rsidR="002D41A3" w:rsidRPr="002D41A3" w:rsidRDefault="002D41A3" w:rsidP="003F2726">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Неуспеваемость младших школьников может быть вызвана рядом причин: недостаточным объемом словаря детей; низким уровнем развития устной речи. Эти причины вызывают специфические нарушения на письме. Среди нарушений устной речи преобладают различные дефекты звукопрои</w:t>
      </w:r>
      <w:r>
        <w:rPr>
          <w:rFonts w:ascii="Times New Roman" w:eastAsia="Times New Roman" w:hAnsi="Times New Roman" w:cs="Times New Roman"/>
          <w:sz w:val="24"/>
          <w:szCs w:val="24"/>
          <w:lang w:eastAsia="ru-RU"/>
        </w:rPr>
        <w:t>зношения</w:t>
      </w:r>
      <w:proofErr w:type="gramStart"/>
      <w:r>
        <w:rPr>
          <w:rFonts w:ascii="Times New Roman" w:eastAsia="Times New Roman" w:hAnsi="Times New Roman" w:cs="Times New Roman"/>
          <w:sz w:val="24"/>
          <w:szCs w:val="24"/>
          <w:lang w:eastAsia="ru-RU"/>
        </w:rPr>
        <w:t xml:space="preserve"> </w:t>
      </w:r>
      <w:r w:rsidRPr="002D41A3">
        <w:rPr>
          <w:rFonts w:ascii="Times New Roman" w:eastAsia="Times New Roman" w:hAnsi="Times New Roman" w:cs="Times New Roman"/>
          <w:sz w:val="24"/>
          <w:szCs w:val="24"/>
          <w:lang w:eastAsia="ru-RU"/>
        </w:rPr>
        <w:t>.</w:t>
      </w:r>
      <w:proofErr w:type="gramEnd"/>
      <w:r w:rsidRPr="002D41A3">
        <w:rPr>
          <w:rFonts w:ascii="Times New Roman" w:eastAsia="Times New Roman" w:hAnsi="Times New Roman" w:cs="Times New Roman"/>
          <w:sz w:val="24"/>
          <w:szCs w:val="24"/>
          <w:lang w:eastAsia="ru-RU"/>
        </w:rPr>
        <w:t xml:space="preserve"> Среди нарушений письменной речи первое место занимают </w:t>
      </w:r>
      <w:proofErr w:type="spellStart"/>
      <w:r w:rsidRPr="002D41A3">
        <w:rPr>
          <w:rFonts w:ascii="Times New Roman" w:eastAsia="Times New Roman" w:hAnsi="Times New Roman" w:cs="Times New Roman"/>
          <w:sz w:val="24"/>
          <w:szCs w:val="24"/>
          <w:lang w:eastAsia="ru-RU"/>
        </w:rPr>
        <w:t>дисграфия</w:t>
      </w:r>
      <w:proofErr w:type="spellEnd"/>
      <w:r w:rsidRPr="002D41A3">
        <w:rPr>
          <w:rFonts w:ascii="Times New Roman" w:eastAsia="Times New Roman" w:hAnsi="Times New Roman" w:cs="Times New Roman"/>
          <w:sz w:val="24"/>
          <w:szCs w:val="24"/>
          <w:lang w:eastAsia="ru-RU"/>
        </w:rPr>
        <w:t xml:space="preserve"> и </w:t>
      </w:r>
      <w:proofErr w:type="spellStart"/>
      <w:r w:rsidRPr="002D41A3">
        <w:rPr>
          <w:rFonts w:ascii="Times New Roman" w:eastAsia="Times New Roman" w:hAnsi="Times New Roman" w:cs="Times New Roman"/>
          <w:sz w:val="24"/>
          <w:szCs w:val="24"/>
          <w:lang w:eastAsia="ru-RU"/>
        </w:rPr>
        <w:t>дислексия</w:t>
      </w:r>
      <w:proofErr w:type="spellEnd"/>
      <w:r w:rsidRPr="002D41A3">
        <w:rPr>
          <w:rFonts w:ascii="Times New Roman" w:eastAsia="Times New Roman" w:hAnsi="Times New Roman" w:cs="Times New Roman"/>
          <w:sz w:val="24"/>
          <w:szCs w:val="24"/>
          <w:lang w:eastAsia="ru-RU"/>
        </w:rPr>
        <w:t>.</w:t>
      </w:r>
      <w:r w:rsidRPr="002D41A3">
        <w:rPr>
          <w:rFonts w:ascii="Times New Roman" w:eastAsia="Times New Roman" w:hAnsi="Times New Roman" w:cs="Times New Roman"/>
          <w:b/>
          <w:bCs/>
          <w:sz w:val="24"/>
          <w:szCs w:val="24"/>
          <w:lang w:eastAsia="ru-RU"/>
        </w:rPr>
        <w:t> </w:t>
      </w:r>
      <w:r w:rsidRPr="002D41A3">
        <w:rPr>
          <w:rFonts w:ascii="Times New Roman" w:eastAsia="Times New Roman" w:hAnsi="Times New Roman" w:cs="Times New Roman"/>
          <w:sz w:val="24"/>
          <w:szCs w:val="24"/>
          <w:lang w:eastAsia="ru-RU"/>
        </w:rPr>
        <w:br/>
      </w:r>
      <w:r w:rsidRPr="002D41A3">
        <w:rPr>
          <w:rFonts w:ascii="Times New Roman" w:eastAsia="Times New Roman" w:hAnsi="Times New Roman" w:cs="Times New Roman"/>
          <w:sz w:val="24"/>
          <w:szCs w:val="24"/>
          <w:lang w:eastAsia="ru-RU"/>
        </w:rPr>
        <w:br/>
      </w:r>
      <w:r w:rsidRPr="002D41A3">
        <w:rPr>
          <w:rFonts w:ascii="Times New Roman" w:eastAsia="Times New Roman" w:hAnsi="Times New Roman" w:cs="Times New Roman"/>
          <w:b/>
          <w:bCs/>
          <w:color w:val="F79646" w:themeColor="accent6"/>
          <w:sz w:val="24"/>
          <w:szCs w:val="24"/>
          <w:lang w:eastAsia="ru-RU"/>
        </w:rPr>
        <w:t>ДИСГРАФИЯ</w:t>
      </w:r>
      <w:r w:rsidRPr="002D41A3">
        <w:rPr>
          <w:rFonts w:ascii="Times New Roman" w:eastAsia="Times New Roman" w:hAnsi="Times New Roman" w:cs="Times New Roman"/>
          <w:sz w:val="24"/>
          <w:szCs w:val="24"/>
          <w:lang w:eastAsia="ru-RU"/>
        </w:rPr>
        <w:t xml:space="preserve"> — это стойкое нарушение письма, проявляющееся </w:t>
      </w:r>
      <w:proofErr w:type="gramStart"/>
      <w:r w:rsidRPr="002D41A3">
        <w:rPr>
          <w:rFonts w:ascii="Times New Roman" w:eastAsia="Times New Roman" w:hAnsi="Times New Roman" w:cs="Times New Roman"/>
          <w:sz w:val="24"/>
          <w:szCs w:val="24"/>
          <w:lang w:eastAsia="ru-RU"/>
        </w:rPr>
        <w:t>в</w:t>
      </w:r>
      <w:proofErr w:type="gramEnd"/>
      <w:r w:rsidRPr="002D41A3">
        <w:rPr>
          <w:rFonts w:ascii="Times New Roman" w:eastAsia="Times New Roman" w:hAnsi="Times New Roman" w:cs="Times New Roman"/>
          <w:sz w:val="24"/>
          <w:szCs w:val="24"/>
          <w:lang w:eastAsia="ru-RU"/>
        </w:rPr>
        <w:t xml:space="preserve">: </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  </w:t>
      </w:r>
      <w:proofErr w:type="gramStart"/>
      <w:r w:rsidRPr="002D41A3">
        <w:rPr>
          <w:rFonts w:ascii="Times New Roman" w:eastAsia="Times New Roman" w:hAnsi="Times New Roman" w:cs="Times New Roman"/>
          <w:sz w:val="24"/>
          <w:szCs w:val="24"/>
          <w:lang w:eastAsia="ru-RU"/>
        </w:rPr>
        <w:t>пропусках</w:t>
      </w:r>
      <w:proofErr w:type="gramEnd"/>
      <w:r w:rsidRPr="002D41A3">
        <w:rPr>
          <w:rFonts w:ascii="Times New Roman" w:eastAsia="Times New Roman" w:hAnsi="Times New Roman" w:cs="Times New Roman"/>
          <w:sz w:val="24"/>
          <w:szCs w:val="24"/>
          <w:lang w:eastAsia="ru-RU"/>
        </w:rPr>
        <w:t>, перестановках или замене букв и слогов в словах;</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 xml:space="preserve">- </w:t>
      </w:r>
      <w:proofErr w:type="gramStart"/>
      <w:r w:rsidRPr="002D41A3">
        <w:rPr>
          <w:rFonts w:ascii="Times New Roman" w:eastAsia="Times New Roman" w:hAnsi="Times New Roman" w:cs="Times New Roman"/>
          <w:sz w:val="24"/>
          <w:szCs w:val="24"/>
          <w:lang w:eastAsia="ru-RU"/>
        </w:rPr>
        <w:t>нарушении</w:t>
      </w:r>
      <w:proofErr w:type="gramEnd"/>
      <w:r w:rsidRPr="002D41A3">
        <w:rPr>
          <w:rFonts w:ascii="Times New Roman" w:eastAsia="Times New Roman" w:hAnsi="Times New Roman" w:cs="Times New Roman"/>
          <w:sz w:val="24"/>
          <w:szCs w:val="24"/>
          <w:lang w:eastAsia="ru-RU"/>
        </w:rPr>
        <w:t xml:space="preserve"> структуры предложений (слитное написание слов в предложении; несоблюдение границ предложения). </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Она является серьезным препятствием в овладении учениками грамотой на начальных этапах обучения, а впоследствии — в усвоении грамматики родного языка. Ошибки, на первый взгляд нелепые, не всегда являются результатом невнимательности учеников. Как правило, в их основе лежат более глубокие причины.</w:t>
      </w:r>
    </w:p>
    <w:p w:rsidR="002D41A3" w:rsidRPr="002D41A3" w:rsidRDefault="002D41A3" w:rsidP="002D41A3">
      <w:pPr>
        <w:spacing w:after="0"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br/>
      </w:r>
      <w:r w:rsidRPr="002D41A3">
        <w:rPr>
          <w:rFonts w:ascii="Times New Roman" w:eastAsia="Times New Roman" w:hAnsi="Times New Roman" w:cs="Times New Roman"/>
          <w:b/>
          <w:bCs/>
          <w:i/>
          <w:iCs/>
          <w:sz w:val="24"/>
          <w:szCs w:val="24"/>
          <w:lang w:eastAsia="ru-RU"/>
        </w:rPr>
        <w:t>Первая причина</w:t>
      </w:r>
      <w:r w:rsidRPr="002D41A3">
        <w:rPr>
          <w:rFonts w:ascii="Times New Roman" w:eastAsia="Times New Roman" w:hAnsi="Times New Roman" w:cs="Times New Roman"/>
          <w:sz w:val="24"/>
          <w:szCs w:val="24"/>
          <w:lang w:eastAsia="ru-RU"/>
        </w:rPr>
        <w:t xml:space="preserve"> — </w:t>
      </w:r>
      <w:proofErr w:type="spellStart"/>
      <w:r w:rsidRPr="002D41A3">
        <w:rPr>
          <w:rFonts w:ascii="Times New Roman" w:eastAsia="Times New Roman" w:hAnsi="Times New Roman" w:cs="Times New Roman"/>
          <w:sz w:val="24"/>
          <w:szCs w:val="24"/>
          <w:lang w:eastAsia="ru-RU"/>
        </w:rPr>
        <w:t>несформированность</w:t>
      </w:r>
      <w:proofErr w:type="spellEnd"/>
      <w:r w:rsidRPr="002D41A3">
        <w:rPr>
          <w:rFonts w:ascii="Times New Roman" w:eastAsia="Times New Roman" w:hAnsi="Times New Roman" w:cs="Times New Roman"/>
          <w:sz w:val="24"/>
          <w:szCs w:val="24"/>
          <w:lang w:eastAsia="ru-RU"/>
        </w:rPr>
        <w:t xml:space="preserve"> фонематического слуха. Дети не различают фонем (звуков) родного языка. </w:t>
      </w:r>
      <w:proofErr w:type="gramStart"/>
      <w:r w:rsidRPr="002D41A3">
        <w:rPr>
          <w:rFonts w:ascii="Times New Roman" w:eastAsia="Times New Roman" w:hAnsi="Times New Roman" w:cs="Times New Roman"/>
          <w:sz w:val="24"/>
          <w:szCs w:val="24"/>
          <w:lang w:eastAsia="ru-RU"/>
        </w:rPr>
        <w:t>На письме</w:t>
      </w:r>
      <w:r>
        <w:rPr>
          <w:rFonts w:ascii="Times New Roman" w:eastAsia="Times New Roman" w:hAnsi="Times New Roman" w:cs="Times New Roman"/>
          <w:sz w:val="24"/>
          <w:szCs w:val="24"/>
          <w:lang w:eastAsia="ru-RU"/>
        </w:rPr>
        <w:t xml:space="preserve"> это выражается в замене букв: «</w:t>
      </w:r>
      <w:proofErr w:type="spellStart"/>
      <w:r>
        <w:rPr>
          <w:rFonts w:ascii="Times New Roman" w:eastAsia="Times New Roman" w:hAnsi="Times New Roman" w:cs="Times New Roman"/>
          <w:sz w:val="24"/>
          <w:szCs w:val="24"/>
          <w:lang w:eastAsia="ru-RU"/>
        </w:rPr>
        <w:t>трупочка</w:t>
      </w:r>
      <w:proofErr w:type="spellEnd"/>
      <w:r>
        <w:rPr>
          <w:rFonts w:ascii="Times New Roman" w:eastAsia="Times New Roman" w:hAnsi="Times New Roman" w:cs="Times New Roman"/>
          <w:sz w:val="24"/>
          <w:szCs w:val="24"/>
          <w:lang w:eastAsia="ru-RU"/>
        </w:rPr>
        <w:t>» (трубочка), «</w:t>
      </w:r>
      <w:proofErr w:type="spellStart"/>
      <w:r>
        <w:rPr>
          <w:rFonts w:ascii="Times New Roman" w:eastAsia="Times New Roman" w:hAnsi="Times New Roman" w:cs="Times New Roman"/>
          <w:sz w:val="24"/>
          <w:szCs w:val="24"/>
          <w:lang w:eastAsia="ru-RU"/>
        </w:rPr>
        <w:t>корький</w:t>
      </w:r>
      <w:proofErr w:type="spellEnd"/>
      <w:r>
        <w:rPr>
          <w:rFonts w:ascii="Times New Roman" w:eastAsia="Times New Roman" w:hAnsi="Times New Roman" w:cs="Times New Roman"/>
          <w:sz w:val="24"/>
          <w:szCs w:val="24"/>
          <w:lang w:eastAsia="ru-RU"/>
        </w:rPr>
        <w:t>» (горький), «</w:t>
      </w:r>
      <w:proofErr w:type="spellStart"/>
      <w:r>
        <w:rPr>
          <w:rFonts w:ascii="Times New Roman" w:eastAsia="Times New Roman" w:hAnsi="Times New Roman" w:cs="Times New Roman"/>
          <w:sz w:val="24"/>
          <w:szCs w:val="24"/>
          <w:lang w:eastAsia="ru-RU"/>
        </w:rPr>
        <w:t>шушки</w:t>
      </w:r>
      <w:proofErr w:type="spellEnd"/>
      <w:r>
        <w:rPr>
          <w:rFonts w:ascii="Times New Roman" w:eastAsia="Times New Roman" w:hAnsi="Times New Roman" w:cs="Times New Roman"/>
          <w:sz w:val="24"/>
          <w:szCs w:val="24"/>
          <w:lang w:eastAsia="ru-RU"/>
        </w:rPr>
        <w:t>» (сушки), «</w:t>
      </w:r>
      <w:proofErr w:type="spellStart"/>
      <w:r>
        <w:rPr>
          <w:rFonts w:ascii="Times New Roman" w:eastAsia="Times New Roman" w:hAnsi="Times New Roman" w:cs="Times New Roman"/>
          <w:sz w:val="24"/>
          <w:szCs w:val="24"/>
          <w:lang w:eastAsia="ru-RU"/>
        </w:rPr>
        <w:t>черемука</w:t>
      </w:r>
      <w:proofErr w:type="spellEnd"/>
      <w:r>
        <w:rPr>
          <w:rFonts w:ascii="Times New Roman" w:eastAsia="Times New Roman" w:hAnsi="Times New Roman" w:cs="Times New Roman"/>
          <w:sz w:val="24"/>
          <w:szCs w:val="24"/>
          <w:lang w:eastAsia="ru-RU"/>
        </w:rPr>
        <w:t xml:space="preserve">» </w:t>
      </w:r>
      <w:r w:rsidRPr="002D41A3">
        <w:rPr>
          <w:rFonts w:ascii="Times New Roman" w:eastAsia="Times New Roman" w:hAnsi="Times New Roman" w:cs="Times New Roman"/>
          <w:sz w:val="24"/>
          <w:szCs w:val="24"/>
          <w:lang w:eastAsia="ru-RU"/>
        </w:rPr>
        <w:t>черёмуха).</w:t>
      </w:r>
      <w:proofErr w:type="gramEnd"/>
      <w:r w:rsidRPr="002D41A3">
        <w:rPr>
          <w:rFonts w:ascii="Times New Roman" w:eastAsia="Times New Roman" w:hAnsi="Times New Roman" w:cs="Times New Roman"/>
          <w:sz w:val="24"/>
          <w:szCs w:val="24"/>
          <w:lang w:eastAsia="ru-RU"/>
        </w:rPr>
        <w:t xml:space="preserve"> Некоторые ученики не могут поставить ударение в слове, отсюда появляются ошибки даже тогда, когда дети знают правила и могут подобрать проверочные слова. </w:t>
      </w:r>
    </w:p>
    <w:p w:rsidR="002D41A3" w:rsidRPr="002D41A3" w:rsidRDefault="002D41A3" w:rsidP="003F2726">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Могут возникать ошибки, связанные с искажением или упрощени</w:t>
      </w:r>
      <w:r>
        <w:rPr>
          <w:rFonts w:ascii="Times New Roman" w:eastAsia="Times New Roman" w:hAnsi="Times New Roman" w:cs="Times New Roman"/>
          <w:sz w:val="24"/>
          <w:szCs w:val="24"/>
          <w:lang w:eastAsia="ru-RU"/>
        </w:rPr>
        <w:t>ем структуры слова: здоровье — «</w:t>
      </w:r>
      <w:proofErr w:type="spellStart"/>
      <w:r>
        <w:rPr>
          <w:rFonts w:ascii="Times New Roman" w:eastAsia="Times New Roman" w:hAnsi="Times New Roman" w:cs="Times New Roman"/>
          <w:sz w:val="24"/>
          <w:szCs w:val="24"/>
          <w:lang w:eastAsia="ru-RU"/>
        </w:rPr>
        <w:t>дрове</w:t>
      </w:r>
      <w:proofErr w:type="spellEnd"/>
      <w:r>
        <w:rPr>
          <w:rFonts w:ascii="Times New Roman" w:eastAsia="Times New Roman" w:hAnsi="Times New Roman" w:cs="Times New Roman"/>
          <w:sz w:val="24"/>
          <w:szCs w:val="24"/>
          <w:lang w:eastAsia="ru-RU"/>
        </w:rPr>
        <w:t>», девочка — «</w:t>
      </w:r>
      <w:proofErr w:type="spellStart"/>
      <w:r>
        <w:rPr>
          <w:rFonts w:ascii="Times New Roman" w:eastAsia="Times New Roman" w:hAnsi="Times New Roman" w:cs="Times New Roman"/>
          <w:sz w:val="24"/>
          <w:szCs w:val="24"/>
          <w:lang w:eastAsia="ru-RU"/>
        </w:rPr>
        <w:t>девча</w:t>
      </w:r>
      <w:proofErr w:type="spellEnd"/>
      <w:r>
        <w:rPr>
          <w:rFonts w:ascii="Times New Roman" w:eastAsia="Times New Roman" w:hAnsi="Times New Roman" w:cs="Times New Roman"/>
          <w:sz w:val="24"/>
          <w:szCs w:val="24"/>
          <w:lang w:eastAsia="ru-RU"/>
        </w:rPr>
        <w:t>»</w:t>
      </w:r>
      <w:r w:rsidRPr="002D41A3">
        <w:rPr>
          <w:rFonts w:ascii="Times New Roman" w:eastAsia="Times New Roman" w:hAnsi="Times New Roman" w:cs="Times New Roman"/>
          <w:sz w:val="24"/>
          <w:szCs w:val="24"/>
          <w:lang w:eastAsia="ru-RU"/>
        </w:rPr>
        <w:t>. Возникают ошибки и по перестановке бу</w:t>
      </w:r>
      <w:proofErr w:type="gramStart"/>
      <w:r w:rsidRPr="002D41A3">
        <w:rPr>
          <w:rFonts w:ascii="Times New Roman" w:eastAsia="Times New Roman" w:hAnsi="Times New Roman" w:cs="Times New Roman"/>
          <w:sz w:val="24"/>
          <w:szCs w:val="24"/>
          <w:lang w:eastAsia="ru-RU"/>
        </w:rPr>
        <w:t>кв в с</w:t>
      </w:r>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ове: чулан — «</w:t>
      </w:r>
      <w:proofErr w:type="spellStart"/>
      <w:r>
        <w:rPr>
          <w:rFonts w:ascii="Times New Roman" w:eastAsia="Times New Roman" w:hAnsi="Times New Roman" w:cs="Times New Roman"/>
          <w:sz w:val="24"/>
          <w:szCs w:val="24"/>
          <w:lang w:eastAsia="ru-RU"/>
        </w:rPr>
        <w:t>чунал</w:t>
      </w:r>
      <w:proofErr w:type="spellEnd"/>
      <w:r>
        <w:rPr>
          <w:rFonts w:ascii="Times New Roman" w:eastAsia="Times New Roman" w:hAnsi="Times New Roman" w:cs="Times New Roman"/>
          <w:sz w:val="24"/>
          <w:szCs w:val="24"/>
          <w:lang w:eastAsia="ru-RU"/>
        </w:rPr>
        <w:t>», ковром — «</w:t>
      </w:r>
      <w:proofErr w:type="spellStart"/>
      <w:r>
        <w:rPr>
          <w:rFonts w:ascii="Times New Roman" w:eastAsia="Times New Roman" w:hAnsi="Times New Roman" w:cs="Times New Roman"/>
          <w:sz w:val="24"/>
          <w:szCs w:val="24"/>
          <w:lang w:eastAsia="ru-RU"/>
        </w:rPr>
        <w:t>корвом</w:t>
      </w:r>
      <w:proofErr w:type="spellEnd"/>
      <w:r>
        <w:rPr>
          <w:rFonts w:ascii="Times New Roman" w:eastAsia="Times New Roman" w:hAnsi="Times New Roman" w:cs="Times New Roman"/>
          <w:sz w:val="24"/>
          <w:szCs w:val="24"/>
          <w:lang w:eastAsia="ru-RU"/>
        </w:rPr>
        <w:t>»</w:t>
      </w:r>
      <w:r w:rsidRPr="002D41A3">
        <w:rPr>
          <w:rFonts w:ascii="Times New Roman" w:eastAsia="Times New Roman" w:hAnsi="Times New Roman" w:cs="Times New Roman"/>
          <w:sz w:val="24"/>
          <w:szCs w:val="24"/>
          <w:lang w:eastAsia="ru-RU"/>
        </w:rPr>
        <w:t>.</w:t>
      </w:r>
      <w:r w:rsidRPr="002D41A3">
        <w:rPr>
          <w:rFonts w:ascii="Times New Roman" w:eastAsia="Times New Roman" w:hAnsi="Times New Roman" w:cs="Times New Roman"/>
          <w:sz w:val="24"/>
          <w:szCs w:val="24"/>
          <w:lang w:eastAsia="ru-RU"/>
        </w:rPr>
        <w:br/>
      </w:r>
      <w:r w:rsidRPr="002D41A3">
        <w:rPr>
          <w:rFonts w:ascii="Times New Roman" w:eastAsia="Times New Roman" w:hAnsi="Times New Roman" w:cs="Times New Roman"/>
          <w:sz w:val="24"/>
          <w:szCs w:val="24"/>
          <w:lang w:eastAsia="ru-RU"/>
        </w:rPr>
        <w:br/>
      </w:r>
      <w:r w:rsidRPr="002D41A3">
        <w:rPr>
          <w:rFonts w:ascii="Times New Roman" w:eastAsia="Times New Roman" w:hAnsi="Times New Roman" w:cs="Times New Roman"/>
          <w:b/>
          <w:bCs/>
          <w:i/>
          <w:iCs/>
          <w:sz w:val="24"/>
          <w:szCs w:val="24"/>
          <w:lang w:eastAsia="ru-RU"/>
        </w:rPr>
        <w:t>Вторая причина</w:t>
      </w:r>
      <w:r w:rsidRPr="002D41A3">
        <w:rPr>
          <w:rFonts w:ascii="Times New Roman" w:eastAsia="Times New Roman" w:hAnsi="Times New Roman" w:cs="Times New Roman"/>
          <w:sz w:val="24"/>
          <w:szCs w:val="24"/>
          <w:lang w:eastAsia="ru-RU"/>
        </w:rPr>
        <w:t xml:space="preserve"> — нарушение зрительного восприятия детей. Это так называемые оптические ошибки. Дети путают на письме д — б, о — а, и — у, т — </w:t>
      </w:r>
      <w:proofErr w:type="gramStart"/>
      <w:r w:rsidRPr="002D41A3">
        <w:rPr>
          <w:rFonts w:ascii="Times New Roman" w:eastAsia="Times New Roman" w:hAnsi="Times New Roman" w:cs="Times New Roman"/>
          <w:sz w:val="24"/>
          <w:szCs w:val="24"/>
          <w:lang w:eastAsia="ru-RU"/>
        </w:rPr>
        <w:t>п</w:t>
      </w:r>
      <w:proofErr w:type="gramEnd"/>
      <w:r w:rsidRPr="002D41A3">
        <w:rPr>
          <w:rFonts w:ascii="Times New Roman" w:eastAsia="Times New Roman" w:hAnsi="Times New Roman" w:cs="Times New Roman"/>
          <w:sz w:val="24"/>
          <w:szCs w:val="24"/>
          <w:lang w:eastAsia="ru-RU"/>
        </w:rPr>
        <w:t xml:space="preserve"> и некоторые другие буквы, причем как прописные, так и заглавные. </w:t>
      </w:r>
      <w:r w:rsidRPr="002D41A3">
        <w:rPr>
          <w:rFonts w:ascii="Times New Roman" w:eastAsia="Times New Roman" w:hAnsi="Times New Roman" w:cs="Times New Roman"/>
          <w:sz w:val="24"/>
          <w:szCs w:val="24"/>
          <w:lang w:eastAsia="ru-RU"/>
        </w:rPr>
        <w:br/>
      </w:r>
      <w:r w:rsidRPr="002D41A3">
        <w:rPr>
          <w:rFonts w:ascii="Times New Roman" w:eastAsia="Times New Roman" w:hAnsi="Times New Roman" w:cs="Times New Roman"/>
          <w:sz w:val="24"/>
          <w:szCs w:val="24"/>
          <w:lang w:eastAsia="ru-RU"/>
        </w:rPr>
        <w:br/>
      </w:r>
      <w:r w:rsidRPr="002D41A3">
        <w:rPr>
          <w:rFonts w:ascii="Times New Roman" w:eastAsia="Times New Roman" w:hAnsi="Times New Roman" w:cs="Times New Roman"/>
          <w:b/>
          <w:bCs/>
          <w:i/>
          <w:iCs/>
          <w:sz w:val="24"/>
          <w:szCs w:val="24"/>
          <w:lang w:eastAsia="ru-RU"/>
        </w:rPr>
        <w:t>Третья причина</w:t>
      </w:r>
      <w:r w:rsidRPr="002D41A3">
        <w:rPr>
          <w:rFonts w:ascii="Times New Roman" w:eastAsia="Times New Roman" w:hAnsi="Times New Roman" w:cs="Times New Roman"/>
          <w:sz w:val="24"/>
          <w:szCs w:val="24"/>
          <w:lang w:eastAsia="ru-RU"/>
        </w:rPr>
        <w:t xml:space="preserve"> — отставание в </w:t>
      </w:r>
      <w:proofErr w:type="spellStart"/>
      <w:r w:rsidRPr="002D41A3">
        <w:rPr>
          <w:rFonts w:ascii="Times New Roman" w:eastAsia="Times New Roman" w:hAnsi="Times New Roman" w:cs="Times New Roman"/>
          <w:sz w:val="24"/>
          <w:szCs w:val="24"/>
          <w:lang w:eastAsia="ru-RU"/>
        </w:rPr>
        <w:t>общеречевом</w:t>
      </w:r>
      <w:proofErr w:type="spellEnd"/>
      <w:r w:rsidRPr="002D41A3">
        <w:rPr>
          <w:rFonts w:ascii="Times New Roman" w:eastAsia="Times New Roman" w:hAnsi="Times New Roman" w:cs="Times New Roman"/>
          <w:sz w:val="24"/>
          <w:szCs w:val="24"/>
          <w:lang w:eastAsia="ru-RU"/>
        </w:rPr>
        <w:t xml:space="preserve"> развитии, когда из-за ошибочно сложившегося произношения словосочетаний, согласуемых в роде, падеже и числе возникают ошибки. На письме это выражается в виде неправильного согласования различных частей речи. Учащиеся не могут согласовать прилагательные с существительными, существительные с числит</w:t>
      </w:r>
      <w:r w:rsidR="003F2726">
        <w:rPr>
          <w:rFonts w:ascii="Times New Roman" w:eastAsia="Times New Roman" w:hAnsi="Times New Roman" w:cs="Times New Roman"/>
          <w:sz w:val="24"/>
          <w:szCs w:val="24"/>
          <w:lang w:eastAsia="ru-RU"/>
        </w:rPr>
        <w:t xml:space="preserve">ельными и так далее. Например, «у меня нет красных платья», «шесть </w:t>
      </w:r>
      <w:proofErr w:type="gramStart"/>
      <w:r w:rsidR="003F2726">
        <w:rPr>
          <w:rFonts w:ascii="Times New Roman" w:eastAsia="Times New Roman" w:hAnsi="Times New Roman" w:cs="Times New Roman"/>
          <w:sz w:val="24"/>
          <w:szCs w:val="24"/>
          <w:lang w:eastAsia="ru-RU"/>
        </w:rPr>
        <w:t>белый</w:t>
      </w:r>
      <w:proofErr w:type="gramEnd"/>
      <w:r w:rsidR="003F2726">
        <w:rPr>
          <w:rFonts w:ascii="Times New Roman" w:eastAsia="Times New Roman" w:hAnsi="Times New Roman" w:cs="Times New Roman"/>
          <w:sz w:val="24"/>
          <w:szCs w:val="24"/>
          <w:lang w:eastAsia="ru-RU"/>
        </w:rPr>
        <w:t xml:space="preserve"> грибов»</w:t>
      </w:r>
      <w:r w:rsidRPr="002D41A3">
        <w:rPr>
          <w:rFonts w:ascii="Times New Roman" w:eastAsia="Times New Roman" w:hAnsi="Times New Roman" w:cs="Times New Roman"/>
          <w:sz w:val="24"/>
          <w:szCs w:val="24"/>
          <w:lang w:eastAsia="ru-RU"/>
        </w:rPr>
        <w:t xml:space="preserve">. </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Бывает, что дети </w:t>
      </w:r>
      <w:r w:rsidRPr="002D41A3">
        <w:rPr>
          <w:rFonts w:ascii="Times New Roman" w:eastAsia="Times New Roman" w:hAnsi="Times New Roman" w:cs="Times New Roman"/>
          <w:b/>
          <w:bCs/>
          <w:i/>
          <w:iCs/>
          <w:sz w:val="24"/>
          <w:szCs w:val="24"/>
          <w:lang w:eastAsia="ru-RU"/>
        </w:rPr>
        <w:t>не чувствуют</w:t>
      </w:r>
      <w:r w:rsidRPr="002D41A3">
        <w:rPr>
          <w:rFonts w:ascii="Times New Roman" w:eastAsia="Times New Roman" w:hAnsi="Times New Roman" w:cs="Times New Roman"/>
          <w:sz w:val="24"/>
          <w:szCs w:val="24"/>
          <w:lang w:eastAsia="ru-RU"/>
        </w:rPr>
        <w:t> интонационной и смысловой законченности предложения и поэтому не могут на письме правильно обозначить его границу. Как следствие — не применяют правило постановки точки в конце предложения и написания заглавной буквы в его начале. </w:t>
      </w:r>
      <w:r w:rsidRPr="002D41A3">
        <w:rPr>
          <w:rFonts w:ascii="Times New Roman" w:eastAsia="Times New Roman" w:hAnsi="Times New Roman" w:cs="Times New Roman"/>
          <w:b/>
          <w:bCs/>
          <w:i/>
          <w:iCs/>
          <w:sz w:val="24"/>
          <w:szCs w:val="24"/>
          <w:lang w:eastAsia="ru-RU"/>
        </w:rPr>
        <w:t>Бедность словарного запаса</w:t>
      </w:r>
      <w:r w:rsidRPr="002D41A3">
        <w:rPr>
          <w:rFonts w:ascii="Times New Roman" w:eastAsia="Times New Roman" w:hAnsi="Times New Roman" w:cs="Times New Roman"/>
          <w:sz w:val="24"/>
          <w:szCs w:val="24"/>
          <w:lang w:eastAsia="ru-RU"/>
        </w:rPr>
        <w:t>, неумение выразить мысль в виде развернутого предложения приводят к тому, что у детей на более поздних этапах возникают проблемы с письменной связной речью (изложения и сочинения).</w:t>
      </w:r>
    </w:p>
    <w:p w:rsidR="002D41A3" w:rsidRPr="002D41A3" w:rsidRDefault="002D41A3" w:rsidP="002D41A3">
      <w:pPr>
        <w:spacing w:after="0"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lastRenderedPageBreak/>
        <w:br/>
      </w:r>
      <w:r w:rsidRPr="002D41A3">
        <w:rPr>
          <w:rFonts w:ascii="Times New Roman" w:eastAsia="Times New Roman" w:hAnsi="Times New Roman" w:cs="Times New Roman"/>
          <w:b/>
          <w:bCs/>
          <w:color w:val="F79646" w:themeColor="accent6"/>
          <w:sz w:val="24"/>
          <w:szCs w:val="24"/>
          <w:lang w:eastAsia="ru-RU"/>
        </w:rPr>
        <w:t>ДИСЛЕКСИЯ</w:t>
      </w:r>
      <w:r w:rsidRPr="002D41A3">
        <w:rPr>
          <w:rFonts w:ascii="Times New Roman" w:eastAsia="Times New Roman" w:hAnsi="Times New Roman" w:cs="Times New Roman"/>
          <w:sz w:val="24"/>
          <w:szCs w:val="24"/>
          <w:lang w:eastAsia="ru-RU"/>
        </w:rPr>
        <w:t xml:space="preserve"> — это частичное нарушение процесса чтения, проявляющееся в стойких и повторяющихся ошибках чтения, обусловленных </w:t>
      </w:r>
      <w:proofErr w:type="spellStart"/>
      <w:r w:rsidRPr="002D41A3">
        <w:rPr>
          <w:rFonts w:ascii="Times New Roman" w:eastAsia="Times New Roman" w:hAnsi="Times New Roman" w:cs="Times New Roman"/>
          <w:sz w:val="24"/>
          <w:szCs w:val="24"/>
          <w:lang w:eastAsia="ru-RU"/>
        </w:rPr>
        <w:t>несформированностью</w:t>
      </w:r>
      <w:proofErr w:type="spellEnd"/>
      <w:r w:rsidRPr="002D41A3">
        <w:rPr>
          <w:rFonts w:ascii="Times New Roman" w:eastAsia="Times New Roman" w:hAnsi="Times New Roman" w:cs="Times New Roman"/>
          <w:sz w:val="24"/>
          <w:szCs w:val="24"/>
          <w:lang w:eastAsia="ru-RU"/>
        </w:rPr>
        <w:t xml:space="preserve"> высших психических функций, участвующих в процессе чтения и письма. </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41A3">
        <w:rPr>
          <w:rFonts w:ascii="Times New Roman" w:eastAsia="Times New Roman" w:hAnsi="Times New Roman" w:cs="Times New Roman"/>
          <w:sz w:val="24"/>
          <w:szCs w:val="24"/>
          <w:lang w:eastAsia="ru-RU"/>
        </w:rPr>
        <w:t>Дислексия</w:t>
      </w:r>
      <w:proofErr w:type="spellEnd"/>
      <w:r w:rsidRPr="002D41A3">
        <w:rPr>
          <w:rFonts w:ascii="Times New Roman" w:eastAsia="Times New Roman" w:hAnsi="Times New Roman" w:cs="Times New Roman"/>
          <w:sz w:val="24"/>
          <w:szCs w:val="24"/>
          <w:lang w:eastAsia="ru-RU"/>
        </w:rPr>
        <w:t xml:space="preserve"> проявляется в замедлении процесса овладения чтением, а также в замедлении темпа, скорости чтения. Эти ошибки носят стойкий специфический характер.</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 xml:space="preserve">Дети с </w:t>
      </w:r>
      <w:proofErr w:type="spellStart"/>
      <w:r w:rsidRPr="002D41A3">
        <w:rPr>
          <w:rFonts w:ascii="Times New Roman" w:eastAsia="Times New Roman" w:hAnsi="Times New Roman" w:cs="Times New Roman"/>
          <w:sz w:val="24"/>
          <w:szCs w:val="24"/>
          <w:lang w:eastAsia="ru-RU"/>
        </w:rPr>
        <w:t>дислексией</w:t>
      </w:r>
      <w:proofErr w:type="spellEnd"/>
      <w:r w:rsidRPr="002D41A3">
        <w:rPr>
          <w:rFonts w:ascii="Times New Roman" w:eastAsia="Times New Roman" w:hAnsi="Times New Roman" w:cs="Times New Roman"/>
          <w:sz w:val="24"/>
          <w:szCs w:val="24"/>
          <w:lang w:eastAsia="ru-RU"/>
        </w:rPr>
        <w:t xml:space="preserve"> допускают ошибки при чтении: пропускают звуки, добавляют ненужные, искажают звучание слов, скорость чтения у них невысокая, ребята меняют буквы местами, иногда пропускают начальные слоги слов... Кроме того дети с трудом воспринимают на слух и используют в речи определенные звук</w:t>
      </w:r>
      <w:r w:rsidR="003F2726">
        <w:rPr>
          <w:rFonts w:ascii="Times New Roman" w:eastAsia="Times New Roman" w:hAnsi="Times New Roman" w:cs="Times New Roman"/>
          <w:sz w:val="24"/>
          <w:szCs w:val="24"/>
          <w:lang w:eastAsia="ru-RU"/>
        </w:rPr>
        <w:t>и, не различают близкие звуки: «Б-П», «</w:t>
      </w:r>
      <w:proofErr w:type="gramStart"/>
      <w:r w:rsidR="003F2726">
        <w:rPr>
          <w:rFonts w:ascii="Times New Roman" w:eastAsia="Times New Roman" w:hAnsi="Times New Roman" w:cs="Times New Roman"/>
          <w:sz w:val="24"/>
          <w:szCs w:val="24"/>
          <w:lang w:eastAsia="ru-RU"/>
        </w:rPr>
        <w:t>Д-Т</w:t>
      </w:r>
      <w:proofErr w:type="gramEnd"/>
      <w:r w:rsidR="003F2726">
        <w:rPr>
          <w:rFonts w:ascii="Times New Roman" w:eastAsia="Times New Roman" w:hAnsi="Times New Roman" w:cs="Times New Roman"/>
          <w:sz w:val="24"/>
          <w:szCs w:val="24"/>
          <w:lang w:eastAsia="ru-RU"/>
        </w:rPr>
        <w:t>», «К-Г», «С-З», «Ж-Ш»</w:t>
      </w:r>
      <w:r w:rsidRPr="002D41A3">
        <w:rPr>
          <w:rFonts w:ascii="Times New Roman" w:eastAsia="Times New Roman" w:hAnsi="Times New Roman" w:cs="Times New Roman"/>
          <w:sz w:val="24"/>
          <w:szCs w:val="24"/>
          <w:lang w:eastAsia="ru-RU"/>
        </w:rPr>
        <w:t xml:space="preserve">. Поэтому ученики с данными трудностями очень неохотно выполняют такие задания по русскому языку как пересказ, чтение, изложение. Все эти виды работ даются им с трудом. </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41A3">
        <w:rPr>
          <w:rFonts w:ascii="Times New Roman" w:eastAsia="Times New Roman" w:hAnsi="Times New Roman" w:cs="Times New Roman"/>
          <w:sz w:val="24"/>
          <w:szCs w:val="24"/>
          <w:lang w:eastAsia="ru-RU"/>
        </w:rPr>
        <w:t>Дислексия</w:t>
      </w:r>
      <w:proofErr w:type="spellEnd"/>
      <w:r w:rsidRPr="002D41A3">
        <w:rPr>
          <w:rFonts w:ascii="Times New Roman" w:eastAsia="Times New Roman" w:hAnsi="Times New Roman" w:cs="Times New Roman"/>
          <w:sz w:val="24"/>
          <w:szCs w:val="24"/>
          <w:lang w:eastAsia="ru-RU"/>
        </w:rPr>
        <w:t xml:space="preserve"> встречается у мальчиков в 3-4 раза чаще, чем у девочек. Около 5-8 процентов школьников страдают </w:t>
      </w:r>
      <w:proofErr w:type="spellStart"/>
      <w:r w:rsidRPr="002D41A3">
        <w:rPr>
          <w:rFonts w:ascii="Times New Roman" w:eastAsia="Times New Roman" w:hAnsi="Times New Roman" w:cs="Times New Roman"/>
          <w:sz w:val="24"/>
          <w:szCs w:val="24"/>
          <w:lang w:eastAsia="ru-RU"/>
        </w:rPr>
        <w:t>дислексией</w:t>
      </w:r>
      <w:proofErr w:type="spellEnd"/>
      <w:r w:rsidRPr="002D41A3">
        <w:rPr>
          <w:rFonts w:ascii="Times New Roman" w:eastAsia="Times New Roman" w:hAnsi="Times New Roman" w:cs="Times New Roman"/>
          <w:sz w:val="24"/>
          <w:szCs w:val="24"/>
          <w:lang w:eastAsia="ru-RU"/>
        </w:rPr>
        <w:t xml:space="preserve">. Существует генетическая предрасположенность к наличию этого изъяна, так как это расстройство наблюдается у нескольких членов в отдельных семьях. Нарушение чтения чаще становится очевидным ко 2-му классу. Иногда </w:t>
      </w:r>
      <w:proofErr w:type="spellStart"/>
      <w:r w:rsidRPr="002D41A3">
        <w:rPr>
          <w:rFonts w:ascii="Times New Roman" w:eastAsia="Times New Roman" w:hAnsi="Times New Roman" w:cs="Times New Roman"/>
          <w:sz w:val="24"/>
          <w:szCs w:val="24"/>
          <w:lang w:eastAsia="ru-RU"/>
        </w:rPr>
        <w:t>дислексия</w:t>
      </w:r>
      <w:proofErr w:type="spellEnd"/>
      <w:r w:rsidRPr="002D41A3">
        <w:rPr>
          <w:rFonts w:ascii="Times New Roman" w:eastAsia="Times New Roman" w:hAnsi="Times New Roman" w:cs="Times New Roman"/>
          <w:sz w:val="24"/>
          <w:szCs w:val="24"/>
          <w:lang w:eastAsia="ru-RU"/>
        </w:rPr>
        <w:t xml:space="preserve"> со временем компенсируется, но в ряде случаев остается и в </w:t>
      </w:r>
      <w:proofErr w:type="gramStart"/>
      <w:r w:rsidRPr="002D41A3">
        <w:rPr>
          <w:rFonts w:ascii="Times New Roman" w:eastAsia="Times New Roman" w:hAnsi="Times New Roman" w:cs="Times New Roman"/>
          <w:sz w:val="24"/>
          <w:szCs w:val="24"/>
          <w:lang w:eastAsia="ru-RU"/>
        </w:rPr>
        <w:t>более старшем</w:t>
      </w:r>
      <w:proofErr w:type="gramEnd"/>
      <w:r w:rsidRPr="002D41A3">
        <w:rPr>
          <w:rFonts w:ascii="Times New Roman" w:eastAsia="Times New Roman" w:hAnsi="Times New Roman" w:cs="Times New Roman"/>
          <w:sz w:val="24"/>
          <w:szCs w:val="24"/>
          <w:lang w:eastAsia="ru-RU"/>
        </w:rPr>
        <w:t xml:space="preserve"> возрасте.</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 xml:space="preserve">Чтобы понять механизм развития </w:t>
      </w:r>
      <w:proofErr w:type="spellStart"/>
      <w:r w:rsidRPr="002D41A3">
        <w:rPr>
          <w:rFonts w:ascii="Times New Roman" w:eastAsia="Times New Roman" w:hAnsi="Times New Roman" w:cs="Times New Roman"/>
          <w:sz w:val="24"/>
          <w:szCs w:val="24"/>
          <w:lang w:eastAsia="ru-RU"/>
        </w:rPr>
        <w:t>дислексии</w:t>
      </w:r>
      <w:proofErr w:type="spellEnd"/>
      <w:r w:rsidRPr="002D41A3">
        <w:rPr>
          <w:rFonts w:ascii="Times New Roman" w:eastAsia="Times New Roman" w:hAnsi="Times New Roman" w:cs="Times New Roman"/>
          <w:sz w:val="24"/>
          <w:szCs w:val="24"/>
          <w:lang w:eastAsia="ru-RU"/>
        </w:rPr>
        <w:t>, следует начать издалека. Известно, что мы обладаем</w:t>
      </w:r>
      <w:r w:rsidR="003F2726">
        <w:rPr>
          <w:rFonts w:ascii="Times New Roman" w:eastAsia="Times New Roman" w:hAnsi="Times New Roman" w:cs="Times New Roman"/>
          <w:sz w:val="24"/>
          <w:szCs w:val="24"/>
          <w:lang w:eastAsia="ru-RU"/>
        </w:rPr>
        <w:t>,</w:t>
      </w:r>
      <w:r w:rsidRPr="002D41A3">
        <w:rPr>
          <w:rFonts w:ascii="Times New Roman" w:eastAsia="Times New Roman" w:hAnsi="Times New Roman" w:cs="Times New Roman"/>
          <w:sz w:val="24"/>
          <w:szCs w:val="24"/>
          <w:lang w:eastAsia="ru-RU"/>
        </w:rPr>
        <w:t xml:space="preserve"> по крайней мере</w:t>
      </w:r>
      <w:r w:rsidR="003F2726">
        <w:rPr>
          <w:rFonts w:ascii="Times New Roman" w:eastAsia="Times New Roman" w:hAnsi="Times New Roman" w:cs="Times New Roman"/>
          <w:sz w:val="24"/>
          <w:szCs w:val="24"/>
          <w:lang w:eastAsia="ru-RU"/>
        </w:rPr>
        <w:t>,</w:t>
      </w:r>
      <w:r w:rsidRPr="002D41A3">
        <w:rPr>
          <w:rFonts w:ascii="Times New Roman" w:eastAsia="Times New Roman" w:hAnsi="Times New Roman" w:cs="Times New Roman"/>
          <w:sz w:val="24"/>
          <w:szCs w:val="24"/>
          <w:lang w:eastAsia="ru-RU"/>
        </w:rPr>
        <w:t xml:space="preserve"> тремя видами слуха: </w:t>
      </w:r>
      <w:proofErr w:type="gramStart"/>
      <w:r w:rsidRPr="002D41A3">
        <w:rPr>
          <w:rFonts w:ascii="Times New Roman" w:eastAsia="Times New Roman" w:hAnsi="Times New Roman" w:cs="Times New Roman"/>
          <w:sz w:val="24"/>
          <w:szCs w:val="24"/>
          <w:lang w:eastAsia="ru-RU"/>
        </w:rPr>
        <w:t>физический</w:t>
      </w:r>
      <w:proofErr w:type="gramEnd"/>
      <w:r w:rsidRPr="002D41A3">
        <w:rPr>
          <w:rFonts w:ascii="Times New Roman" w:eastAsia="Times New Roman" w:hAnsi="Times New Roman" w:cs="Times New Roman"/>
          <w:sz w:val="24"/>
          <w:szCs w:val="24"/>
          <w:lang w:eastAsia="ru-RU"/>
        </w:rPr>
        <w:t xml:space="preserve">, музыкальный, речевой. Первый позволяет нам различать шум листвы и дождя, летний гром, жужжание пчелы, писк комара, а также урбанистические звуки: гул авиалайнера, перестук колес поезда, шуршание шин автомобиля... Благодаря второму мы можем наслаждаться музыкой. При этом можно обладать одновременно хорошим музыкальным и очень неважным речевым слухом. Третий вид слуха (речевой) позволяет понимать речь, улавливать тончайшие оттенки сказанного, отличать один звук от другого. При недостаточности речевого слуха мы не различаем схожие созвучия, искаженно воспринимаем обращённую к себе речь. </w:t>
      </w:r>
    </w:p>
    <w:p w:rsidR="002D41A3" w:rsidRPr="002D41A3" w:rsidRDefault="002D41A3" w:rsidP="003F2726">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Если у ребенка нарушен речевой слух, то ему очень трудно научиться читать и писать. Овладение письмом также затруднено.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 Так как искажение одного — двух звуков меняет смысл слова.</w:t>
      </w:r>
      <w:r w:rsidRPr="002D41A3">
        <w:rPr>
          <w:rFonts w:ascii="Times New Roman" w:eastAsia="Times New Roman" w:hAnsi="Times New Roman" w:cs="Times New Roman"/>
          <w:sz w:val="24"/>
          <w:szCs w:val="24"/>
          <w:lang w:eastAsia="ru-RU"/>
        </w:rPr>
        <w:br/>
      </w:r>
      <w:r w:rsidRPr="002D41A3">
        <w:rPr>
          <w:rFonts w:ascii="Times New Roman" w:eastAsia="Times New Roman" w:hAnsi="Times New Roman" w:cs="Times New Roman"/>
          <w:sz w:val="24"/>
          <w:szCs w:val="24"/>
          <w:lang w:eastAsia="ru-RU"/>
        </w:rPr>
        <w:br/>
      </w:r>
      <w:r w:rsidRPr="002D41A3">
        <w:rPr>
          <w:rFonts w:ascii="Times New Roman" w:eastAsia="Times New Roman" w:hAnsi="Times New Roman" w:cs="Times New Roman"/>
          <w:b/>
          <w:bCs/>
          <w:sz w:val="24"/>
          <w:szCs w:val="24"/>
          <w:lang w:eastAsia="ru-RU"/>
        </w:rPr>
        <w:t>Наряду с речевым</w:t>
      </w:r>
      <w:r w:rsidRPr="002D41A3">
        <w:rPr>
          <w:rFonts w:ascii="Times New Roman" w:eastAsia="Times New Roman" w:hAnsi="Times New Roman" w:cs="Times New Roman"/>
          <w:sz w:val="24"/>
          <w:szCs w:val="24"/>
          <w:lang w:eastAsia="ru-RU"/>
        </w:rPr>
        <w:t xml:space="preserve">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У детей могут быть специфические нарушения, затрудняющие запоминание целостного образа буквы, что мешает при чтении и письме:</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 xml:space="preserve">•  нарушения зрительного восприятия; </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  неточность представлений о форме, величине, цвете;</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lastRenderedPageBreak/>
        <w:t xml:space="preserve">•  недоразвитие зрительной и слуховой памяти, пространственного восприятия и представлений; </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  трудности оптического и оптико-пространственного анализа, позволяющего находить сходство и различие в зрительных образах, а значит, и отличать друг от друга сходные предметы и их изображения;</w:t>
      </w:r>
    </w:p>
    <w:p w:rsidR="002D41A3" w:rsidRPr="002D41A3" w:rsidRDefault="002D41A3" w:rsidP="002D41A3">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 xml:space="preserve">•  слабость и неточность тонких движений руки. </w:t>
      </w:r>
    </w:p>
    <w:p w:rsidR="002D41A3" w:rsidRPr="002D41A3" w:rsidRDefault="002D41A3" w:rsidP="003F2726">
      <w:p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Таким образом, для полноценного обучения ребенок должен иметь удовлетворительное интеллектуальное развитие, речевой слух и особое зрение на буквы, иначе он не сможет успешно овладеть чтением и письмом.</w:t>
      </w:r>
      <w:r w:rsidRPr="002D41A3">
        <w:rPr>
          <w:rFonts w:ascii="Times New Roman" w:eastAsia="Times New Roman" w:hAnsi="Times New Roman" w:cs="Times New Roman"/>
          <w:sz w:val="24"/>
          <w:szCs w:val="24"/>
          <w:lang w:eastAsia="ru-RU"/>
        </w:rPr>
        <w:br/>
      </w:r>
      <w:r w:rsidRPr="002D41A3">
        <w:rPr>
          <w:rFonts w:ascii="Times New Roman" w:eastAsia="Times New Roman" w:hAnsi="Times New Roman" w:cs="Times New Roman"/>
          <w:sz w:val="24"/>
          <w:szCs w:val="24"/>
          <w:lang w:eastAsia="ru-RU"/>
        </w:rPr>
        <w:br/>
        <w:t>Еще раз хочется отметить, что нарушения письменной речи (</w:t>
      </w:r>
      <w:proofErr w:type="spellStart"/>
      <w:r w:rsidRPr="002D41A3">
        <w:rPr>
          <w:rFonts w:ascii="Times New Roman" w:eastAsia="Times New Roman" w:hAnsi="Times New Roman" w:cs="Times New Roman"/>
          <w:sz w:val="24"/>
          <w:szCs w:val="24"/>
          <w:lang w:eastAsia="ru-RU"/>
        </w:rPr>
        <w:t>дисграфия</w:t>
      </w:r>
      <w:proofErr w:type="spellEnd"/>
      <w:r w:rsidRPr="002D41A3">
        <w:rPr>
          <w:rFonts w:ascii="Times New Roman" w:eastAsia="Times New Roman" w:hAnsi="Times New Roman" w:cs="Times New Roman"/>
          <w:sz w:val="24"/>
          <w:szCs w:val="24"/>
          <w:lang w:eastAsia="ru-RU"/>
        </w:rPr>
        <w:t xml:space="preserve"> и </w:t>
      </w:r>
      <w:proofErr w:type="spellStart"/>
      <w:r w:rsidRPr="002D41A3">
        <w:rPr>
          <w:rFonts w:ascii="Times New Roman" w:eastAsia="Times New Roman" w:hAnsi="Times New Roman" w:cs="Times New Roman"/>
          <w:sz w:val="24"/>
          <w:szCs w:val="24"/>
          <w:lang w:eastAsia="ru-RU"/>
        </w:rPr>
        <w:t>дислексия</w:t>
      </w:r>
      <w:proofErr w:type="spellEnd"/>
      <w:r w:rsidRPr="002D41A3">
        <w:rPr>
          <w:rFonts w:ascii="Times New Roman" w:eastAsia="Times New Roman" w:hAnsi="Times New Roman" w:cs="Times New Roman"/>
          <w:sz w:val="24"/>
          <w:szCs w:val="24"/>
          <w:lang w:eastAsia="ru-RU"/>
        </w:rPr>
        <w:t xml:space="preserve">) сложны по своей структуре и в их симптоматике могут наблюдаться: </w:t>
      </w:r>
    </w:p>
    <w:p w:rsidR="002D41A3" w:rsidRPr="002D41A3" w:rsidRDefault="002D41A3" w:rsidP="002D41A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 xml:space="preserve">нарушения устной речи; </w:t>
      </w:r>
    </w:p>
    <w:p w:rsidR="002D41A3" w:rsidRPr="002D41A3" w:rsidRDefault="002D41A3" w:rsidP="002D41A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 xml:space="preserve">недоразвитие </w:t>
      </w:r>
      <w:proofErr w:type="spellStart"/>
      <w:r w:rsidRPr="002D41A3">
        <w:rPr>
          <w:rFonts w:ascii="Times New Roman" w:eastAsia="Times New Roman" w:hAnsi="Times New Roman" w:cs="Times New Roman"/>
          <w:sz w:val="24"/>
          <w:szCs w:val="24"/>
          <w:lang w:eastAsia="ru-RU"/>
        </w:rPr>
        <w:t>фонетико</w:t>
      </w:r>
      <w:proofErr w:type="spellEnd"/>
      <w:r w:rsidRPr="002D41A3">
        <w:rPr>
          <w:rFonts w:ascii="Times New Roman" w:eastAsia="Times New Roman" w:hAnsi="Times New Roman" w:cs="Times New Roman"/>
          <w:sz w:val="24"/>
          <w:szCs w:val="24"/>
          <w:lang w:eastAsia="ru-RU"/>
        </w:rPr>
        <w:t xml:space="preserve"> – фонематических и </w:t>
      </w:r>
      <w:proofErr w:type="spellStart"/>
      <w:r w:rsidRPr="002D41A3">
        <w:rPr>
          <w:rFonts w:ascii="Times New Roman" w:eastAsia="Times New Roman" w:hAnsi="Times New Roman" w:cs="Times New Roman"/>
          <w:sz w:val="24"/>
          <w:szCs w:val="24"/>
          <w:lang w:eastAsia="ru-RU"/>
        </w:rPr>
        <w:t>лексико</w:t>
      </w:r>
      <w:proofErr w:type="spellEnd"/>
      <w:r w:rsidRPr="002D41A3">
        <w:rPr>
          <w:rFonts w:ascii="Times New Roman" w:eastAsia="Times New Roman" w:hAnsi="Times New Roman" w:cs="Times New Roman"/>
          <w:sz w:val="24"/>
          <w:szCs w:val="24"/>
          <w:lang w:eastAsia="ru-RU"/>
        </w:rPr>
        <w:t xml:space="preserve"> – грамматических компонентов; </w:t>
      </w:r>
    </w:p>
    <w:p w:rsidR="002D41A3" w:rsidRPr="002D41A3" w:rsidRDefault="002D41A3" w:rsidP="002D41A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оптико-</w:t>
      </w:r>
      <w:proofErr w:type="spellStart"/>
      <w:r w:rsidRPr="002D41A3">
        <w:rPr>
          <w:rFonts w:ascii="Times New Roman" w:eastAsia="Times New Roman" w:hAnsi="Times New Roman" w:cs="Times New Roman"/>
          <w:sz w:val="24"/>
          <w:szCs w:val="24"/>
          <w:lang w:eastAsia="ru-RU"/>
        </w:rPr>
        <w:t>просранственная</w:t>
      </w:r>
      <w:proofErr w:type="spellEnd"/>
      <w:r w:rsidRPr="002D41A3">
        <w:rPr>
          <w:rFonts w:ascii="Times New Roman" w:eastAsia="Times New Roman" w:hAnsi="Times New Roman" w:cs="Times New Roman"/>
          <w:sz w:val="24"/>
          <w:szCs w:val="24"/>
          <w:lang w:eastAsia="ru-RU"/>
        </w:rPr>
        <w:t xml:space="preserve"> организация деятельности письма; </w:t>
      </w:r>
    </w:p>
    <w:p w:rsidR="002D41A3" w:rsidRPr="002D41A3" w:rsidRDefault="002D41A3" w:rsidP="002D41A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 xml:space="preserve">рассогласование в работе слухового, зрительного анализаторов и артикуляции; </w:t>
      </w:r>
    </w:p>
    <w:p w:rsidR="002D41A3" w:rsidRPr="002D41A3" w:rsidRDefault="002D41A3" w:rsidP="002D41A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1A3">
        <w:rPr>
          <w:rFonts w:ascii="Times New Roman" w:eastAsia="Times New Roman" w:hAnsi="Times New Roman" w:cs="Times New Roman"/>
          <w:sz w:val="24"/>
          <w:szCs w:val="24"/>
          <w:lang w:eastAsia="ru-RU"/>
        </w:rPr>
        <w:t xml:space="preserve">отставание в развитии психических процессов (памяти, внимания, мышления); </w:t>
      </w:r>
    </w:p>
    <w:p w:rsidR="002D41A3" w:rsidRPr="002D41A3" w:rsidRDefault="002D41A3" w:rsidP="002D41A3">
      <w:pPr>
        <w:spacing w:after="0" w:line="240" w:lineRule="auto"/>
        <w:rPr>
          <w:rFonts w:ascii="Times New Roman" w:eastAsia="Times New Roman" w:hAnsi="Times New Roman" w:cs="Times New Roman"/>
          <w:b/>
          <w:color w:val="F79646" w:themeColor="accent6"/>
          <w:sz w:val="28"/>
          <w:szCs w:val="28"/>
          <w:lang w:eastAsia="ru-RU"/>
        </w:rPr>
      </w:pPr>
      <w:r w:rsidRPr="002D41A3">
        <w:rPr>
          <w:rFonts w:ascii="Times New Roman" w:eastAsia="Times New Roman" w:hAnsi="Times New Roman" w:cs="Times New Roman"/>
          <w:sz w:val="24"/>
          <w:szCs w:val="24"/>
          <w:lang w:eastAsia="ru-RU"/>
        </w:rPr>
        <w:br/>
      </w:r>
      <w:r w:rsidRPr="002D41A3">
        <w:rPr>
          <w:rFonts w:ascii="Times New Roman" w:eastAsia="Times New Roman" w:hAnsi="Times New Roman" w:cs="Times New Roman"/>
          <w:b/>
          <w:color w:val="F79646" w:themeColor="accent6"/>
          <w:sz w:val="28"/>
          <w:szCs w:val="28"/>
          <w:lang w:eastAsia="ru-RU"/>
        </w:rPr>
        <w:t xml:space="preserve">Поэтому, без специально организованной, систематической помощи специалистов, знающих причины и механизмы речевой патологии, эти нарушения не могут быть </w:t>
      </w:r>
      <w:bookmarkStart w:id="0" w:name="_GoBack"/>
      <w:bookmarkEnd w:id="0"/>
      <w:r w:rsidRPr="002D41A3">
        <w:rPr>
          <w:rFonts w:ascii="Times New Roman" w:eastAsia="Times New Roman" w:hAnsi="Times New Roman" w:cs="Times New Roman"/>
          <w:b/>
          <w:color w:val="F79646" w:themeColor="accent6"/>
          <w:sz w:val="28"/>
          <w:szCs w:val="28"/>
          <w:lang w:eastAsia="ru-RU"/>
        </w:rPr>
        <w:t xml:space="preserve">скомпенсированы.  </w:t>
      </w:r>
    </w:p>
    <w:p w:rsidR="00ED5BFB" w:rsidRPr="002D41A3" w:rsidRDefault="00ED5BFB">
      <w:pPr>
        <w:spacing w:after="0" w:line="240" w:lineRule="auto"/>
        <w:rPr>
          <w:rFonts w:ascii="Times New Roman" w:eastAsia="Times New Roman" w:hAnsi="Times New Roman" w:cs="Times New Roman"/>
          <w:b/>
          <w:color w:val="F79646" w:themeColor="accent6"/>
          <w:sz w:val="28"/>
          <w:szCs w:val="28"/>
          <w:lang w:eastAsia="ru-RU"/>
        </w:rPr>
      </w:pPr>
    </w:p>
    <w:sectPr w:rsidR="00ED5BFB" w:rsidRPr="002D4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D623C"/>
    <w:multiLevelType w:val="multilevel"/>
    <w:tmpl w:val="A9A4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A3"/>
    <w:rsid w:val="00006BE4"/>
    <w:rsid w:val="00011516"/>
    <w:rsid w:val="00014449"/>
    <w:rsid w:val="000307C9"/>
    <w:rsid w:val="00030DE6"/>
    <w:rsid w:val="00032302"/>
    <w:rsid w:val="0003493A"/>
    <w:rsid w:val="00062D49"/>
    <w:rsid w:val="00082E32"/>
    <w:rsid w:val="00087979"/>
    <w:rsid w:val="000912DF"/>
    <w:rsid w:val="000C53DE"/>
    <w:rsid w:val="000D5BB2"/>
    <w:rsid w:val="000F6096"/>
    <w:rsid w:val="00105617"/>
    <w:rsid w:val="00105957"/>
    <w:rsid w:val="001066EB"/>
    <w:rsid w:val="00122EE8"/>
    <w:rsid w:val="00130B6B"/>
    <w:rsid w:val="00140FBA"/>
    <w:rsid w:val="00153888"/>
    <w:rsid w:val="00164FD0"/>
    <w:rsid w:val="00171925"/>
    <w:rsid w:val="00174DA1"/>
    <w:rsid w:val="00177793"/>
    <w:rsid w:val="0018144E"/>
    <w:rsid w:val="00185692"/>
    <w:rsid w:val="00190FCE"/>
    <w:rsid w:val="001A2B3B"/>
    <w:rsid w:val="001C6A2D"/>
    <w:rsid w:val="001D0AD5"/>
    <w:rsid w:val="001D446F"/>
    <w:rsid w:val="001D7BE4"/>
    <w:rsid w:val="001E5FA2"/>
    <w:rsid w:val="001F0158"/>
    <w:rsid w:val="00206D66"/>
    <w:rsid w:val="00214A75"/>
    <w:rsid w:val="0022016C"/>
    <w:rsid w:val="00221080"/>
    <w:rsid w:val="0022127E"/>
    <w:rsid w:val="0022307B"/>
    <w:rsid w:val="0023318F"/>
    <w:rsid w:val="00235CD1"/>
    <w:rsid w:val="00250A02"/>
    <w:rsid w:val="002559E0"/>
    <w:rsid w:val="002568C1"/>
    <w:rsid w:val="0026582E"/>
    <w:rsid w:val="00271178"/>
    <w:rsid w:val="0028220B"/>
    <w:rsid w:val="00283BF9"/>
    <w:rsid w:val="00292BFD"/>
    <w:rsid w:val="00293829"/>
    <w:rsid w:val="002A1EB1"/>
    <w:rsid w:val="002A511A"/>
    <w:rsid w:val="002B4702"/>
    <w:rsid w:val="002B4EF9"/>
    <w:rsid w:val="002B5099"/>
    <w:rsid w:val="002C44AA"/>
    <w:rsid w:val="002D01F0"/>
    <w:rsid w:val="002D29B8"/>
    <w:rsid w:val="002D41A3"/>
    <w:rsid w:val="002F3565"/>
    <w:rsid w:val="002F3BD5"/>
    <w:rsid w:val="002F4B04"/>
    <w:rsid w:val="00304742"/>
    <w:rsid w:val="00311053"/>
    <w:rsid w:val="00311650"/>
    <w:rsid w:val="003303DC"/>
    <w:rsid w:val="003338A2"/>
    <w:rsid w:val="00333B65"/>
    <w:rsid w:val="00342C46"/>
    <w:rsid w:val="00345B8F"/>
    <w:rsid w:val="003770E9"/>
    <w:rsid w:val="00386B87"/>
    <w:rsid w:val="00397194"/>
    <w:rsid w:val="003A707E"/>
    <w:rsid w:val="003B6E25"/>
    <w:rsid w:val="003C6DD2"/>
    <w:rsid w:val="003C7C29"/>
    <w:rsid w:val="003D2E9F"/>
    <w:rsid w:val="003D4818"/>
    <w:rsid w:val="003F2726"/>
    <w:rsid w:val="00410A06"/>
    <w:rsid w:val="00415959"/>
    <w:rsid w:val="00425761"/>
    <w:rsid w:val="0043655D"/>
    <w:rsid w:val="0043783B"/>
    <w:rsid w:val="00456C82"/>
    <w:rsid w:val="0046269A"/>
    <w:rsid w:val="004638E7"/>
    <w:rsid w:val="00472914"/>
    <w:rsid w:val="00473271"/>
    <w:rsid w:val="0048466E"/>
    <w:rsid w:val="00485331"/>
    <w:rsid w:val="0049059A"/>
    <w:rsid w:val="00495D66"/>
    <w:rsid w:val="00496FD8"/>
    <w:rsid w:val="004B41B1"/>
    <w:rsid w:val="004C4BAC"/>
    <w:rsid w:val="005019AF"/>
    <w:rsid w:val="00501CF7"/>
    <w:rsid w:val="0050395C"/>
    <w:rsid w:val="00503997"/>
    <w:rsid w:val="00507AF4"/>
    <w:rsid w:val="005120F7"/>
    <w:rsid w:val="00513510"/>
    <w:rsid w:val="00517577"/>
    <w:rsid w:val="005177B5"/>
    <w:rsid w:val="00532CB9"/>
    <w:rsid w:val="005352CD"/>
    <w:rsid w:val="00537846"/>
    <w:rsid w:val="00537FFC"/>
    <w:rsid w:val="00546284"/>
    <w:rsid w:val="005477A8"/>
    <w:rsid w:val="00547A50"/>
    <w:rsid w:val="0055297A"/>
    <w:rsid w:val="00554409"/>
    <w:rsid w:val="005703ED"/>
    <w:rsid w:val="00571C11"/>
    <w:rsid w:val="0057609F"/>
    <w:rsid w:val="00576627"/>
    <w:rsid w:val="00584BFF"/>
    <w:rsid w:val="00590A35"/>
    <w:rsid w:val="005A3077"/>
    <w:rsid w:val="005B3C82"/>
    <w:rsid w:val="005B4451"/>
    <w:rsid w:val="005C0028"/>
    <w:rsid w:val="005C13EA"/>
    <w:rsid w:val="005C3047"/>
    <w:rsid w:val="005D10DB"/>
    <w:rsid w:val="005E487E"/>
    <w:rsid w:val="005F18DD"/>
    <w:rsid w:val="005F5AA3"/>
    <w:rsid w:val="00602D24"/>
    <w:rsid w:val="00606415"/>
    <w:rsid w:val="0061007A"/>
    <w:rsid w:val="006156FD"/>
    <w:rsid w:val="00621E31"/>
    <w:rsid w:val="006228EB"/>
    <w:rsid w:val="00622C7C"/>
    <w:rsid w:val="006306E3"/>
    <w:rsid w:val="00636A9A"/>
    <w:rsid w:val="00645ECB"/>
    <w:rsid w:val="00652105"/>
    <w:rsid w:val="00662887"/>
    <w:rsid w:val="00663FE3"/>
    <w:rsid w:val="0069314E"/>
    <w:rsid w:val="00695CE5"/>
    <w:rsid w:val="006A0164"/>
    <w:rsid w:val="006A0440"/>
    <w:rsid w:val="006A258E"/>
    <w:rsid w:val="006B1C23"/>
    <w:rsid w:val="006D0387"/>
    <w:rsid w:val="006D70CF"/>
    <w:rsid w:val="006E00B1"/>
    <w:rsid w:val="006E2720"/>
    <w:rsid w:val="006E283B"/>
    <w:rsid w:val="006E6880"/>
    <w:rsid w:val="006F54EF"/>
    <w:rsid w:val="00701AE0"/>
    <w:rsid w:val="00706CF5"/>
    <w:rsid w:val="00721FB1"/>
    <w:rsid w:val="00730538"/>
    <w:rsid w:val="0073068F"/>
    <w:rsid w:val="00730AC7"/>
    <w:rsid w:val="00731360"/>
    <w:rsid w:val="00740A11"/>
    <w:rsid w:val="007454D7"/>
    <w:rsid w:val="007505DA"/>
    <w:rsid w:val="007530B5"/>
    <w:rsid w:val="00753AEC"/>
    <w:rsid w:val="00763A5A"/>
    <w:rsid w:val="00766909"/>
    <w:rsid w:val="0076695F"/>
    <w:rsid w:val="007773C2"/>
    <w:rsid w:val="007830F2"/>
    <w:rsid w:val="007B15C5"/>
    <w:rsid w:val="007B4F0B"/>
    <w:rsid w:val="007C1573"/>
    <w:rsid w:val="007C1A02"/>
    <w:rsid w:val="007C31BE"/>
    <w:rsid w:val="007C3DF1"/>
    <w:rsid w:val="007C4D13"/>
    <w:rsid w:val="007D5B58"/>
    <w:rsid w:val="007D5D66"/>
    <w:rsid w:val="007E09C0"/>
    <w:rsid w:val="007E2F83"/>
    <w:rsid w:val="00801E3A"/>
    <w:rsid w:val="00803184"/>
    <w:rsid w:val="00804BCC"/>
    <w:rsid w:val="00811E9D"/>
    <w:rsid w:val="00813CFD"/>
    <w:rsid w:val="00815044"/>
    <w:rsid w:val="00821794"/>
    <w:rsid w:val="008277BC"/>
    <w:rsid w:val="00840859"/>
    <w:rsid w:val="00840D40"/>
    <w:rsid w:val="00844FB6"/>
    <w:rsid w:val="008521CC"/>
    <w:rsid w:val="008532E8"/>
    <w:rsid w:val="00861183"/>
    <w:rsid w:val="0086583E"/>
    <w:rsid w:val="00877A80"/>
    <w:rsid w:val="00881F6D"/>
    <w:rsid w:val="00891C66"/>
    <w:rsid w:val="008B35D7"/>
    <w:rsid w:val="008C09AA"/>
    <w:rsid w:val="008C34D9"/>
    <w:rsid w:val="008C6E1C"/>
    <w:rsid w:val="008D1DCF"/>
    <w:rsid w:val="008E0D3A"/>
    <w:rsid w:val="008E3BB2"/>
    <w:rsid w:val="008E5CBE"/>
    <w:rsid w:val="008F186C"/>
    <w:rsid w:val="008F4443"/>
    <w:rsid w:val="009103AF"/>
    <w:rsid w:val="00911C3E"/>
    <w:rsid w:val="0091722E"/>
    <w:rsid w:val="00922A46"/>
    <w:rsid w:val="00926A43"/>
    <w:rsid w:val="00932F32"/>
    <w:rsid w:val="0093438B"/>
    <w:rsid w:val="00941B3D"/>
    <w:rsid w:val="0094203A"/>
    <w:rsid w:val="0094723C"/>
    <w:rsid w:val="00963962"/>
    <w:rsid w:val="00963B47"/>
    <w:rsid w:val="009720CD"/>
    <w:rsid w:val="00981DD5"/>
    <w:rsid w:val="00986ED6"/>
    <w:rsid w:val="009870DF"/>
    <w:rsid w:val="009A11F8"/>
    <w:rsid w:val="009A7234"/>
    <w:rsid w:val="009C66A5"/>
    <w:rsid w:val="009C7B7C"/>
    <w:rsid w:val="009E52D8"/>
    <w:rsid w:val="00A37AFD"/>
    <w:rsid w:val="00A513CB"/>
    <w:rsid w:val="00A56F97"/>
    <w:rsid w:val="00A61955"/>
    <w:rsid w:val="00A62989"/>
    <w:rsid w:val="00A64A04"/>
    <w:rsid w:val="00A6574E"/>
    <w:rsid w:val="00A75230"/>
    <w:rsid w:val="00A81D45"/>
    <w:rsid w:val="00A84295"/>
    <w:rsid w:val="00A87947"/>
    <w:rsid w:val="00A9109A"/>
    <w:rsid w:val="00AA5E9B"/>
    <w:rsid w:val="00AB4B04"/>
    <w:rsid w:val="00AC5C0F"/>
    <w:rsid w:val="00AC6DC8"/>
    <w:rsid w:val="00AD7F53"/>
    <w:rsid w:val="00AE03CB"/>
    <w:rsid w:val="00AF1D6F"/>
    <w:rsid w:val="00AF7931"/>
    <w:rsid w:val="00B03D48"/>
    <w:rsid w:val="00B06EFA"/>
    <w:rsid w:val="00B134E1"/>
    <w:rsid w:val="00B143F8"/>
    <w:rsid w:val="00B17862"/>
    <w:rsid w:val="00B23987"/>
    <w:rsid w:val="00B306E5"/>
    <w:rsid w:val="00B34F4E"/>
    <w:rsid w:val="00B367F6"/>
    <w:rsid w:val="00B43593"/>
    <w:rsid w:val="00B45AB4"/>
    <w:rsid w:val="00B56E6D"/>
    <w:rsid w:val="00B7467C"/>
    <w:rsid w:val="00B776DA"/>
    <w:rsid w:val="00B77C88"/>
    <w:rsid w:val="00B846A8"/>
    <w:rsid w:val="00B868CE"/>
    <w:rsid w:val="00B8694C"/>
    <w:rsid w:val="00B92A59"/>
    <w:rsid w:val="00B941BA"/>
    <w:rsid w:val="00B954BA"/>
    <w:rsid w:val="00B97F00"/>
    <w:rsid w:val="00BA2EAC"/>
    <w:rsid w:val="00BA3350"/>
    <w:rsid w:val="00BB2F7C"/>
    <w:rsid w:val="00BC3356"/>
    <w:rsid w:val="00BD207F"/>
    <w:rsid w:val="00BD3147"/>
    <w:rsid w:val="00BE2CE5"/>
    <w:rsid w:val="00BE6195"/>
    <w:rsid w:val="00BF2014"/>
    <w:rsid w:val="00BF2265"/>
    <w:rsid w:val="00BF519B"/>
    <w:rsid w:val="00BF710C"/>
    <w:rsid w:val="00C0109F"/>
    <w:rsid w:val="00C0179E"/>
    <w:rsid w:val="00C048AD"/>
    <w:rsid w:val="00C17378"/>
    <w:rsid w:val="00C17694"/>
    <w:rsid w:val="00C21C06"/>
    <w:rsid w:val="00C22986"/>
    <w:rsid w:val="00C2477A"/>
    <w:rsid w:val="00C2631B"/>
    <w:rsid w:val="00C35FDC"/>
    <w:rsid w:val="00C43C82"/>
    <w:rsid w:val="00C508EB"/>
    <w:rsid w:val="00C52154"/>
    <w:rsid w:val="00C55A11"/>
    <w:rsid w:val="00C71A43"/>
    <w:rsid w:val="00C728D4"/>
    <w:rsid w:val="00C73112"/>
    <w:rsid w:val="00C73625"/>
    <w:rsid w:val="00C87DAB"/>
    <w:rsid w:val="00C90201"/>
    <w:rsid w:val="00C96199"/>
    <w:rsid w:val="00C97E2F"/>
    <w:rsid w:val="00CA199E"/>
    <w:rsid w:val="00CB31C7"/>
    <w:rsid w:val="00CB6709"/>
    <w:rsid w:val="00CC68F2"/>
    <w:rsid w:val="00CD1D91"/>
    <w:rsid w:val="00CD39B6"/>
    <w:rsid w:val="00CE18E9"/>
    <w:rsid w:val="00CE2A99"/>
    <w:rsid w:val="00CF0A60"/>
    <w:rsid w:val="00CF0FF6"/>
    <w:rsid w:val="00CF5C4E"/>
    <w:rsid w:val="00CF6F38"/>
    <w:rsid w:val="00D01E4D"/>
    <w:rsid w:val="00D029CE"/>
    <w:rsid w:val="00D06614"/>
    <w:rsid w:val="00D12470"/>
    <w:rsid w:val="00D1308C"/>
    <w:rsid w:val="00D135E2"/>
    <w:rsid w:val="00D16117"/>
    <w:rsid w:val="00D21E65"/>
    <w:rsid w:val="00D309C3"/>
    <w:rsid w:val="00D32732"/>
    <w:rsid w:val="00D440A3"/>
    <w:rsid w:val="00D44AB4"/>
    <w:rsid w:val="00D460F0"/>
    <w:rsid w:val="00D559A9"/>
    <w:rsid w:val="00D66D14"/>
    <w:rsid w:val="00D67B3F"/>
    <w:rsid w:val="00D70B26"/>
    <w:rsid w:val="00D7534F"/>
    <w:rsid w:val="00D902B0"/>
    <w:rsid w:val="00DB4AB0"/>
    <w:rsid w:val="00DB7CB1"/>
    <w:rsid w:val="00DC20D1"/>
    <w:rsid w:val="00DC5E1E"/>
    <w:rsid w:val="00DC7C8D"/>
    <w:rsid w:val="00DD621A"/>
    <w:rsid w:val="00DD7089"/>
    <w:rsid w:val="00DF2BB7"/>
    <w:rsid w:val="00DF6925"/>
    <w:rsid w:val="00E06993"/>
    <w:rsid w:val="00E06D53"/>
    <w:rsid w:val="00E11781"/>
    <w:rsid w:val="00E124E7"/>
    <w:rsid w:val="00E15219"/>
    <w:rsid w:val="00E208E0"/>
    <w:rsid w:val="00E215C5"/>
    <w:rsid w:val="00E21E25"/>
    <w:rsid w:val="00E27799"/>
    <w:rsid w:val="00E27C97"/>
    <w:rsid w:val="00E30CCE"/>
    <w:rsid w:val="00E3257D"/>
    <w:rsid w:val="00E32DAB"/>
    <w:rsid w:val="00E348CC"/>
    <w:rsid w:val="00E36613"/>
    <w:rsid w:val="00E50741"/>
    <w:rsid w:val="00E5374F"/>
    <w:rsid w:val="00E538F8"/>
    <w:rsid w:val="00E5425E"/>
    <w:rsid w:val="00E56B04"/>
    <w:rsid w:val="00E921B8"/>
    <w:rsid w:val="00ED5BFB"/>
    <w:rsid w:val="00EE09A5"/>
    <w:rsid w:val="00EE405B"/>
    <w:rsid w:val="00EF209E"/>
    <w:rsid w:val="00F05A76"/>
    <w:rsid w:val="00F06289"/>
    <w:rsid w:val="00F16BF0"/>
    <w:rsid w:val="00F2163B"/>
    <w:rsid w:val="00F251E1"/>
    <w:rsid w:val="00F3251B"/>
    <w:rsid w:val="00F50460"/>
    <w:rsid w:val="00F565F2"/>
    <w:rsid w:val="00F723AC"/>
    <w:rsid w:val="00F80D0F"/>
    <w:rsid w:val="00F8497C"/>
    <w:rsid w:val="00F94962"/>
    <w:rsid w:val="00FA07A7"/>
    <w:rsid w:val="00FA22D9"/>
    <w:rsid w:val="00FA4CBF"/>
    <w:rsid w:val="00FA7166"/>
    <w:rsid w:val="00FC0571"/>
    <w:rsid w:val="00FD1728"/>
    <w:rsid w:val="00FD2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2019-01-28T19:06:00Z</dcterms:created>
  <dcterms:modified xsi:type="dcterms:W3CDTF">2019-01-28T19:29:00Z</dcterms:modified>
</cp:coreProperties>
</file>